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72A" w:rsidRPr="002C0240" w:rsidRDefault="0047572A" w:rsidP="002C0240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bookmarkStart w:id="0" w:name="_GoBack"/>
      <w:r w:rsidRPr="002C0240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10 правил самоизоляции, которые помогут не заболеть и не заразить других</w:t>
      </w:r>
    </w:p>
    <w:p w:rsidR="0047572A" w:rsidRPr="002C0240" w:rsidRDefault="0047572A" w:rsidP="004757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24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Самоизоляция — дело благородное, если вы идёте на неё осознанно и по своей воле. Однако просто запереть себя дома недостаточно: вы всё равно должны принимать меры защиты. </w:t>
      </w:r>
    </w:p>
    <w:p w:rsidR="0047572A" w:rsidRPr="002C0240" w:rsidRDefault="0047572A" w:rsidP="004757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2C0240">
        <w:rPr>
          <w:rFonts w:ascii="Times New Roman" w:eastAsia="Times New Roman" w:hAnsi="Times New Roman" w:cs="Times New Roman"/>
          <w:sz w:val="28"/>
          <w:szCs w:val="28"/>
          <w:lang w:eastAsia="ru-RU"/>
        </w:rPr>
        <w:t>. У каждого блюда на столе должна быть своя вилка или ложка, которой вы будете раскладывать еду по тарелкам. У каждого члена семьи должны быть свои персональные приборы, стаканы и кружки. После еды тщательно вымойте посуду. Запрещайте детям пить из чужих стаканов и чашек.</w:t>
      </w:r>
    </w:p>
    <w:p w:rsidR="0047572A" w:rsidRPr="002C0240" w:rsidRDefault="0047572A" w:rsidP="004757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2C0240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погода позволяет, регулярно проветривайте квартиру: так вирус не будет задерживаться в помещении.</w:t>
      </w:r>
    </w:p>
    <w:p w:rsidR="0047572A" w:rsidRPr="002C0240" w:rsidRDefault="0047572A" w:rsidP="004757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2C0240">
        <w:rPr>
          <w:rFonts w:ascii="Times New Roman" w:eastAsia="Times New Roman" w:hAnsi="Times New Roman" w:cs="Times New Roman"/>
          <w:sz w:val="28"/>
          <w:szCs w:val="28"/>
          <w:lang w:eastAsia="ru-RU"/>
        </w:rPr>
        <w:t>. Уборку </w:t>
      </w:r>
      <w:hyperlink r:id="rId4" w:tgtFrame="_blank" w:history="1">
        <w:r w:rsidRPr="002C02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придётся</w:t>
        </w:r>
      </w:hyperlink>
      <w:r w:rsidRPr="002C0240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делать ежедневно. Рекомендуется сначала избавиться от грязи с помощью моющего средства, после чего пройтись по твёрдым поверхностям разбавленным отбеливателем или спиртовым раствором с концентрацией не менее 70%. С химикатами нужно работать только в перчатках, не забывайте о проветривании в процессе.</w:t>
      </w:r>
    </w:p>
    <w:p w:rsidR="0047572A" w:rsidRPr="002C0240" w:rsidRDefault="0047572A" w:rsidP="004757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2C0240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вы живёте один, то </w:t>
      </w:r>
      <w:hyperlink r:id="rId5" w:tgtFrame="_blank" w:history="1">
        <w:r w:rsidRPr="002C02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не забывайте общаться</w:t>
        </w:r>
      </w:hyperlink>
      <w:r w:rsidRPr="002C0240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людьми. Причём речь не только о переписке, но и о звонках по телефону и видеосвязи.</w:t>
      </w:r>
    </w:p>
    <w:p w:rsidR="0047572A" w:rsidRPr="002C0240" w:rsidRDefault="0047572A" w:rsidP="004757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5. </w:t>
      </w:r>
      <w:r w:rsidRPr="002C024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каждым походом на улицу надевайте перчатки и не снимайте их. Эти перчатки нужно стирать или менять ежедневно, а руки — тщательно мыть. Объятий и рукопожатий стоит избегать.</w:t>
      </w:r>
    </w:p>
    <w:p w:rsidR="0047572A" w:rsidRPr="002C0240" w:rsidRDefault="0047572A" w:rsidP="004757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2C024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Вернувшись домой, обязательно </w:t>
      </w:r>
      <w:hyperlink r:id="rId6" w:tgtFrame="_blank" w:history="1">
        <w:r w:rsidRPr="002C024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продезинфицируйте</w:t>
        </w:r>
      </w:hyperlink>
      <w:r w:rsidRPr="002C024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смартфон. Во время эпидемии старайтесь не подносить смартфон к лицу и разговаривайте через громкую связь или наушники (но не забывайте регулярно чистить и их тоже).</w:t>
      </w:r>
    </w:p>
    <w:p w:rsidR="0047572A" w:rsidRPr="002C0240" w:rsidRDefault="0047572A" w:rsidP="004757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7. </w:t>
      </w:r>
      <w:r w:rsidRPr="002C02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возможности закупайтесь едой большими порциями, чтобы ходить в магазин как можно реже.  Лучше дойти до супермаркета, закупиться впрок и взять такси до дома, чем каждые пару дней бегать в магазин по соседству.</w:t>
      </w:r>
    </w:p>
    <w:p w:rsidR="0047572A" w:rsidRPr="002C0240" w:rsidRDefault="0047572A" w:rsidP="0047572A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8. </w:t>
      </w:r>
      <w:r w:rsidRPr="002C0240">
        <w:rPr>
          <w:rFonts w:ascii="Times New Roman" w:eastAsia="Times New Roman" w:hAnsi="Times New Roman" w:cs="Times New Roman"/>
          <w:sz w:val="28"/>
          <w:szCs w:val="28"/>
          <w:lang w:eastAsia="ru-RU"/>
        </w:rPr>
        <w:t>И ещё про магазины: Минздрав </w:t>
      </w:r>
      <w:hyperlink r:id="rId7" w:tgtFrame="_blank" w:history="1">
        <w:r w:rsidRPr="004B550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рекомендует</w:t>
        </w:r>
      </w:hyperlink>
      <w:r w:rsidRPr="002C024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возможности не пользоваться наличными деньгами в период эпидемии. Переведите всё на карту (не забудьте помыть руки после банкомата!) и расплачивайтесь ей. Идеально, если ваши смартфон или часы поддерживают бесконтактную оплату.</w:t>
      </w:r>
    </w:p>
    <w:p w:rsidR="00FF3C6D" w:rsidRPr="002C0240" w:rsidRDefault="0047572A" w:rsidP="002C0240">
      <w:pPr>
        <w:shd w:val="clear" w:color="auto" w:fill="FFFFFF"/>
        <w:spacing w:after="147" w:line="240" w:lineRule="auto"/>
        <w:rPr>
          <w:rFonts w:ascii="Times New Roman" w:hAnsi="Times New Roman" w:cs="Times New Roman"/>
          <w:sz w:val="28"/>
          <w:szCs w:val="28"/>
        </w:rPr>
      </w:pPr>
      <w:r w:rsidRPr="002C0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2C024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Если вы заказываете еду на дом, попросите курьера оставить пакет у двери, чтобы избежать прямого контакта. Многие доставки уже взяли это за правило, так что не бойтесь чувствовать себя неловко.</w:t>
      </w:r>
      <w:bookmarkEnd w:id="0"/>
      <w:r w:rsidR="002C0240" w:rsidRPr="002C024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F3C6D" w:rsidRPr="002C0240" w:rsidSect="00FF3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572A"/>
    <w:rsid w:val="002C0240"/>
    <w:rsid w:val="003D1303"/>
    <w:rsid w:val="00453C77"/>
    <w:rsid w:val="0047572A"/>
    <w:rsid w:val="004B5506"/>
    <w:rsid w:val="004E12CD"/>
    <w:rsid w:val="00552AFA"/>
    <w:rsid w:val="0076554B"/>
    <w:rsid w:val="00B36574"/>
    <w:rsid w:val="00E76692"/>
    <w:rsid w:val="00FF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B3349"/>
  <w15:docId w15:val="{D43E423A-84D2-405C-BAF2-A46CFEB6C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C6D"/>
  </w:style>
  <w:style w:type="paragraph" w:styleId="1">
    <w:name w:val="heading 1"/>
    <w:basedOn w:val="a"/>
    <w:link w:val="10"/>
    <w:uiPriority w:val="9"/>
    <w:qFormat/>
    <w:rsid w:val="004757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57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7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572A"/>
    <w:rPr>
      <w:b/>
      <w:bCs/>
    </w:rPr>
  </w:style>
  <w:style w:type="character" w:styleId="a5">
    <w:name w:val="Hyperlink"/>
    <w:basedOn w:val="a0"/>
    <w:uiPriority w:val="99"/>
    <w:semiHidden/>
    <w:unhideWhenUsed/>
    <w:rsid w:val="004757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6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7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77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20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77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772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ifehacker.ru/chacha-coronaviru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fehacker.ru/smartfony-perenoschiki-koronavirusa/" TargetMode="External"/><Relationship Id="rId5" Type="http://schemas.openxmlformats.org/officeDocument/2006/relationships/hyperlink" Target="https://lifehacker.ru/kak-odinochestvo-vliyaet-na-organizm/" TargetMode="External"/><Relationship Id="rId4" Type="http://schemas.openxmlformats.org/officeDocument/2006/relationships/hyperlink" Target="https://lifehacker.ru/koronavirus-skolki-jivet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371</Words>
  <Characters>2117</Characters>
  <Application>Microsoft Office Word</Application>
  <DocSecurity>0</DocSecurity>
  <Lines>17</Lines>
  <Paragraphs>4</Paragraphs>
  <ScaleCrop>false</ScaleCrop>
  <Company>DDGroup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tatiyana</dc:creator>
  <cp:lastModifiedBy>Abdula Abdula</cp:lastModifiedBy>
  <cp:revision>4</cp:revision>
  <dcterms:created xsi:type="dcterms:W3CDTF">2020-04-07T08:34:00Z</dcterms:created>
  <dcterms:modified xsi:type="dcterms:W3CDTF">2020-04-07T09:16:00Z</dcterms:modified>
</cp:coreProperties>
</file>