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7A" w:rsidRDefault="00A7030C" w:rsidP="00315F21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6702425</wp:posOffset>
                </wp:positionV>
                <wp:extent cx="1897380" cy="1234440"/>
                <wp:effectExtent l="0" t="0" r="0" b="0"/>
                <wp:wrapSquare wrapText="bothSides"/>
                <wp:docPr id="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CE4" w:rsidRPr="00E70CE4" w:rsidRDefault="00A7030C"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1714500" cy="1143000"/>
                                  <wp:effectExtent l="0" t="0" r="0" b="0"/>
                                  <wp:docPr id="2" name="Рисунок 2" descr="three small flow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hree small flow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388.15pt;margin-top:527.75pt;width:149.4pt;height:97.2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F6swIAALo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nmEkaActemKjQfdyRCFJbH2GXqfg9tiDoxnBAH12XHX/IMvvGgm5aqjYsjul5NAwWkF+ob3pn12d&#10;cLQF2QyfZAWB6LORDmisVWeLB+VAgA59ejn2xiZT2pBxsriOwVSCLYyuCSGuez5ND9d7pc0HJjtk&#10;FxlW0HwHT3cP2th0aHpwsdGELHjbOgG04uIAHKcTCA5Xrc2m4fr5MwmSdbyOiUei+dojQZ57d8WK&#10;ePMiXMzy63y1ysNfNm5I0oZXFRM2zEFbIfmz3u1VPqniqC4tW15ZOJuSVtvNqlVoR0Hbhftc0cFy&#10;cvMv03BFAC6vKIURCe6jxCvm8cIjBZl5ySKIvSBM7pN5QBKSF5eUHrhg/04JDRlOZtFsUtMp6Vfc&#10;Ave95UbTjhuYHi3vMhwfnWhqNbgWlWutobyd1melsOmfSgHtPjTaKdaKdJKrGTcjoFgZb2T1AtpV&#10;EpQFKoSRB4tGqh8YDTA+MixgvmHUfhSg/iS06kTGbchsEcFGnVs25xYqSgDKsMFoWq7MNKGee8W3&#10;DcQ5vLc7eDEFd1o+5bR/ZzAgHKX9MLMT6HzvvE4jd/kbAAD//wMAUEsDBBQABgAIAAAAIQC1VamA&#10;4AAAAA4BAAAPAAAAZHJzL2Rvd25yZXYueG1sTI9BTsMwEEX3SNzBGiR21E5omibEqVCBNaVwADce&#10;4pDYjmK3DZye6Qp2M/pPf95Um9kO7IRT6LyTkCwEMHSN151rJXy8v9ytgYWonFaDdyjhGwNs6uur&#10;SpXan90bnvaxZVTiQqkkmBjHkvPQGLQqLPyIjrJPP1kVaZ1arid1pnI78FSIFbeqc3TBqBG3Bpt+&#10;f7QS1sK+9n2R7oJd/iSZ2T755/FLytub+fEBWMQ5/sFw0Sd1qMnp4I9OBzZIyPPVPaEUiCzLgF0Q&#10;kWcJsANN6bIogNcV//9G/QsAAP//AwBQSwECLQAUAAYACAAAACEAtoM4kv4AAADhAQAAEwAAAAAA&#10;AAAAAAAAAAAAAAAAW0NvbnRlbnRfVHlwZXNdLnhtbFBLAQItABQABgAIAAAAIQA4/SH/1gAAAJQB&#10;AAALAAAAAAAAAAAAAAAAAC8BAABfcmVscy8ucmVsc1BLAQItABQABgAIAAAAIQBZc5F6swIAALoF&#10;AAAOAAAAAAAAAAAAAAAAAC4CAABkcnMvZTJvRG9jLnhtbFBLAQItABQABgAIAAAAIQC1VamA4AAA&#10;AA4BAAAPAAAAAAAAAAAAAAAAAA0FAABkcnMvZG93bnJldi54bWxQSwUGAAAAAAQABADzAAAAGgYA&#10;AAAA&#10;" filled="f" stroked="f">
                <v:textbox style="mso-fit-shape-to-text:t">
                  <w:txbxContent>
                    <w:p w:rsidR="00E70CE4" w:rsidRPr="00E70CE4" w:rsidRDefault="00A7030C">
                      <w:r>
                        <w:rPr>
                          <w:lang w:eastAsia="ru-RU"/>
                        </w:rPr>
                        <w:drawing>
                          <wp:inline distT="0" distB="0" distL="0" distR="0">
                            <wp:extent cx="1714500" cy="1143000"/>
                            <wp:effectExtent l="0" t="0" r="0" b="0"/>
                            <wp:docPr id="2" name="Рисунок 2" descr="three small flow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hree small flow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284480" cy="262890"/>
                <wp:effectExtent l="0" t="0" r="0" b="0"/>
                <wp:wrapNone/>
                <wp:docPr id="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A1F" w:rsidRDefault="009D4A1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27" type="#_x0000_t202" style="position:absolute;margin-left:-4.95pt;margin-top:.2pt;width:22.4pt;height:20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AxtQIAAL8FAAAOAAAAZHJzL2Uyb0RvYy54bWysVG1vmzAQ/j5p/8Hyd8rLnARQSZWEME3q&#10;XqR2P8ABE6yBjWw30E377zubJE1bTZq28QHZvvNz99w9vuubsWvRgSnNpchweBVgxEQpKy72Gf56&#10;X3gxRtpQUdFWCpbhR6bxzfLtm+uhT1kkG9lWTCEAETod+gw3xvSp7+uyYR3VV7JnAoy1VB01sFV7&#10;v1J0APSu9aMgmPuDVFWvZMm0htN8MuKlw69rVprPda2ZQW2GITfj/sr9d/bvL69pule0b3h5TIP+&#10;RRYd5QKCnqFyaih6UPwVVMdLJbWszVUpO1/WNS+Z4wBswuAFm7uG9sxxgeLo/lwm/f9gy0+HLwrx&#10;KsMEI0E7aNE9Gw1ayxGFJLT1GXqdgttdD45mBAP02XHV/a0sv2kk5KahYs9WSsmhYbSC/NxN/+Lq&#10;hKMtyG74KCsIRB+MdEBjrTpbPCgHAnTo0+O5NzaZEg6jmJAYLCWYonkUJ653Pk1Pl3ulzXsmO2QX&#10;GVbQegdOD7faAA1wPbnYWEIWvG1d+1vx7AAcpxMIDVetzSbhuvkjCZJtvI2JR6L51iNBnnurYkO8&#10;eREuZvm7fLPJw582bkjShlcVEzbMSVkh+bPOHTU+aeKsLS1bXlk4m5JW+92mVehAQdmF+2yzIPkL&#10;N/95Gs4MXF5QCiMSrKPEK+bxwiMFmXnJIoi9IEzWyTwgCcmL55RuuWD/TgkNGU5m0WzS0m+5Be57&#10;zY2mHTcwO1reZTg+O9HUKnArKtdaQ3k7rS9KYdN/KgVU7NRop1cr0UmsZtyN7mmcn8FOVo8gYCVB&#10;YKBFmHuwaKT6jtEAMyTDAoYcRu0HAU8gCQmxI8dtyGwRwUZdWnaXFipKAMqwwWhabsw0ph56xfcN&#10;xDk9uhU8m4I7Sdv3NeUEfOwGpoRjdpxodgxd7p3X09xd/gIAAP//AwBQSwMEFAAGAAgAAAAhAAap&#10;3nzYAAAABQEAAA8AAABkcnMvZG93bnJldi54bWxMjsFOwzAQRO9I/IO1SNxaJyWgJI1ToQJnaOED&#10;3HiJ08TrKHbbwNeznOD4NKOZV21mN4gzTqHzpCBdJiCQGm86ahV8vL8schAhajJ68IQKvjDApr6+&#10;qnRp/IV2eN7HVvAIhVIrsDGOpZShseh0WPoRibNPPzkdGadWmklfeNwNcpUkD9LpjvjB6hG3Fpt+&#10;f3IK8sS99n2xegsu+07v7fbJP49HpW5v5sc1iIhz/CvDrz6rQ81OB38iE8SgYFEU3FSQgeD0LmM6&#10;MKU5yLqS/+3rHwAAAP//AwBQSwECLQAUAAYACAAAACEAtoM4kv4AAADhAQAAEwAAAAAAAAAAAAAA&#10;AAAAAAAAW0NvbnRlbnRfVHlwZXNdLnhtbFBLAQItABQABgAIAAAAIQA4/SH/1gAAAJQBAAALAAAA&#10;AAAAAAAAAAAAAC8BAABfcmVscy8ucmVsc1BLAQItABQABgAIAAAAIQDyVUAxtQIAAL8FAAAOAAAA&#10;AAAAAAAAAAAAAC4CAABkcnMvZTJvRG9jLnhtbFBLAQItABQABgAIAAAAIQAGqd582AAAAAUBAAAP&#10;AAAAAAAAAAAAAAAAAA8FAABkcnMvZG93bnJldi54bWxQSwUGAAAAAAQABADzAAAAFAYAAAAA&#10;" filled="f" stroked="f">
                <v:textbox style="mso-fit-shape-to-text:t">
                  <w:txbxContent>
                    <w:p w:rsidR="009D4A1F" w:rsidRDefault="009D4A1F"/>
                  </w:txbxContent>
                </v:textbox>
              </v:shape>
            </w:pict>
          </mc:Fallback>
        </mc:AlternateContent>
      </w:r>
    </w:p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A7030C" w:rsidRPr="00A7030C" w:rsidRDefault="00A7030C" w:rsidP="00A7030C">
      <w:pPr>
        <w:pStyle w:val="1"/>
        <w:jc w:val="center"/>
        <w:rPr>
          <w:rFonts w:cs="Aharoni"/>
          <w:b/>
          <w:i w:val="0"/>
          <w:sz w:val="28"/>
          <w:szCs w:val="28"/>
        </w:rPr>
      </w:pPr>
      <w:bookmarkStart w:id="0" w:name="_GoBack"/>
      <w:r w:rsidRPr="00A7030C">
        <w:rPr>
          <w:rFonts w:cs="Aharoni"/>
          <w:b/>
          <w:sz w:val="28"/>
          <w:szCs w:val="28"/>
        </w:rPr>
        <w:t>Пояснительная записка</w:t>
      </w:r>
      <w:bookmarkEnd w:id="0"/>
    </w:p>
    <w:p w:rsidR="00A7030C" w:rsidRDefault="00A7030C" w:rsidP="00A7030C">
      <w:pPr>
        <w:jc w:val="center"/>
        <w:rPr>
          <w:rFonts w:ascii="Arial Narrow" w:hAnsi="Arial Narrow" w:cs="Aharoni"/>
          <w:b/>
          <w:sz w:val="28"/>
          <w:szCs w:val="28"/>
        </w:rPr>
      </w:pPr>
    </w:p>
    <w:p w:rsidR="00A7030C" w:rsidRPr="00476523" w:rsidRDefault="00A7030C" w:rsidP="00A7030C">
      <w:pPr>
        <w:jc w:val="center"/>
        <w:rPr>
          <w:rFonts w:ascii="Arial Narrow" w:hAnsi="Arial Narrow" w:cs="Aharoni"/>
          <w:b/>
          <w:i w:val="0"/>
          <w:sz w:val="28"/>
          <w:szCs w:val="28"/>
        </w:rPr>
      </w:pPr>
      <w:r w:rsidRPr="00476523">
        <w:rPr>
          <w:rFonts w:ascii="Arial Narrow" w:hAnsi="Arial Narrow" w:cs="Aharoni"/>
          <w:b/>
          <w:sz w:val="28"/>
          <w:szCs w:val="28"/>
        </w:rPr>
        <w:t>к Учебному плану</w:t>
      </w:r>
    </w:p>
    <w:p w:rsidR="00A7030C" w:rsidRPr="00476523" w:rsidRDefault="00A7030C" w:rsidP="00A7030C">
      <w:pPr>
        <w:jc w:val="center"/>
        <w:rPr>
          <w:rFonts w:ascii="Arial Narrow" w:hAnsi="Arial Narrow" w:cs="Aharoni"/>
          <w:b/>
          <w:i w:val="0"/>
          <w:sz w:val="28"/>
          <w:szCs w:val="28"/>
        </w:rPr>
      </w:pPr>
      <w:r w:rsidRPr="00476523">
        <w:rPr>
          <w:rFonts w:ascii="Arial Narrow" w:hAnsi="Arial Narrow" w:cs="Aharoni"/>
          <w:b/>
          <w:sz w:val="28"/>
          <w:szCs w:val="28"/>
        </w:rPr>
        <w:t>на 201</w:t>
      </w:r>
      <w:r>
        <w:rPr>
          <w:rFonts w:ascii="Arial Narrow" w:hAnsi="Arial Narrow" w:cs="Aharoni"/>
          <w:b/>
          <w:sz w:val="28"/>
          <w:szCs w:val="28"/>
        </w:rPr>
        <w:t>7</w:t>
      </w:r>
      <w:r w:rsidRPr="00476523">
        <w:rPr>
          <w:rFonts w:ascii="Arial Narrow" w:hAnsi="Arial Narrow" w:cs="Aharoni"/>
          <w:b/>
          <w:sz w:val="28"/>
          <w:szCs w:val="28"/>
        </w:rPr>
        <w:t>-201</w:t>
      </w:r>
      <w:r>
        <w:rPr>
          <w:rFonts w:ascii="Arial Narrow" w:hAnsi="Arial Narrow" w:cs="Aharoni"/>
          <w:b/>
          <w:sz w:val="28"/>
          <w:szCs w:val="28"/>
        </w:rPr>
        <w:t xml:space="preserve">8 </w:t>
      </w:r>
      <w:r w:rsidRPr="00476523">
        <w:rPr>
          <w:rFonts w:ascii="Arial Narrow" w:hAnsi="Arial Narrow" w:cs="Aharoni"/>
          <w:b/>
          <w:sz w:val="28"/>
          <w:szCs w:val="28"/>
        </w:rPr>
        <w:t>учебный год</w:t>
      </w:r>
    </w:p>
    <w:p w:rsidR="00C72E7A" w:rsidRPr="00C72E7A" w:rsidRDefault="00C72E7A" w:rsidP="00A7030C">
      <w:pPr>
        <w:jc w:val="center"/>
      </w:pPr>
    </w:p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Pr="00C72E7A" w:rsidRDefault="00C72E7A" w:rsidP="00C72E7A"/>
    <w:p w:rsidR="00C72E7A" w:rsidRDefault="00C72E7A" w:rsidP="00C72E7A"/>
    <w:p w:rsidR="00A7030C" w:rsidRDefault="00A7030C" w:rsidP="00C72E7A">
      <w:pPr>
        <w:tabs>
          <w:tab w:val="left" w:pos="3315"/>
        </w:tabs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3713480</wp:posOffset>
                </wp:positionV>
                <wp:extent cx="1363345" cy="262890"/>
                <wp:effectExtent l="0" t="0" r="0" b="0"/>
                <wp:wrapNone/>
                <wp:docPr id="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383" w:rsidRPr="008E4045" w:rsidRDefault="00495383" w:rsidP="008E404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28" type="#_x0000_t202" style="position:absolute;margin-left:36.65pt;margin-top:292.4pt;width:107.35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+0ugIAAMI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GAnaQ4vu2cGgG3lAYRza+oyDzsDtbgBHcwAD9Nlx1cOtrL5qJOSqpWLLrpWSY8toDfm5m/7Z&#10;1QlHW5DN+EHWEIjujHRAh0b1tnhQDgTo0KeHU29sMpUNOZvPZiTGqAJbNI+S1DXPp9nx9qC0ecdk&#10;j+wixwp679Dp/lYb4AGuRxcbTMiSd53rfyeeHYDjdAKx4aq12SxcO3+kQbpO1gnxSDRfeyQoCu+6&#10;XBFvXoaLuJgVq1UR/rRxQ5K1vK6ZsGGO0grJn7XuUeSTKE7i0rLjtYWzKWm13aw6hfYUpF26z3YL&#10;kj9z85+n4czA5QWlMCLBTZR65TxZeKQksZcugsQLwvQmnQckJUX5nNItF+zfKaExx2kcxZOYfsst&#10;cN9rbjTruYHh0fE+x8nJiWZWgmtRu9YayrtpfVYKm/5TKaBix0Y7wVqNTmo1h83BvY3o+A42sn4A&#10;BSsJAgOZwuCDRSvVd4xGGCI51t92VDGMuvcCXkEaEmKnjtuQeBHBRp1bNucWKiqAyrHBaFquzDSp&#10;doPi2xYiHd/dNbyckjtR2yc2ZQWM7AYGheP2ONTsJDrfO6+n0bv8BQAA//8DAFBLAwQUAAYACAAA&#10;ACEA/o7Csd8AAAAKAQAADwAAAGRycy9kb3ducmV2LnhtbEyPy07DMBBF90j8gzVI7KjTlIYojVNV&#10;PCQWbChhP42ncURsR7HbpH/PsKLL0Vzde065nW0vzjSGzjsFy0UCglzjdedaBfXX20MOIkR0Gnvv&#10;SMGFAmyr25sSC+0n90nnfWwFl7hQoAIT41BIGRpDFsPCD+T4d/Sjxcjn2Eo94sTltpdpkmTSYud4&#10;weBAz4aan/3JKohR75aX+tWG9+/542UySbPGWqn7u3m3ARFpjv9h+MNndKiY6eBPTgfRK3harTip&#10;YJ0/sgIH0jxnuYOCLM1SkFUprxWqXwAAAP//AwBQSwECLQAUAAYACAAAACEAtoM4kv4AAADhAQAA&#10;EwAAAAAAAAAAAAAAAAAAAAAAW0NvbnRlbnRfVHlwZXNdLnhtbFBLAQItABQABgAIAAAAIQA4/SH/&#10;1gAAAJQBAAALAAAAAAAAAAAAAAAAAC8BAABfcmVscy8ucmVsc1BLAQItABQABgAIAAAAIQA8rP+0&#10;ugIAAMIFAAAOAAAAAAAAAAAAAAAAAC4CAABkcnMvZTJvRG9jLnhtbFBLAQItABQABgAIAAAAIQD+&#10;jsKx3wAAAAoBAAAPAAAAAAAAAAAAAAAAABQFAABkcnMvZG93bnJldi54bWxQSwUGAAAAAAQABADz&#10;AAAAIAYAAAAA&#10;" filled="f" stroked="f">
                <v:textbox style="mso-fit-shape-to-text:t">
                  <w:txbxContent>
                    <w:p w:rsidR="00495383" w:rsidRPr="008E4045" w:rsidRDefault="00495383" w:rsidP="008E4045"/>
                  </w:txbxContent>
                </v:textbox>
              </v:shape>
            </w:pict>
          </mc:Fallback>
        </mc:AlternateContent>
      </w:r>
      <w:r w:rsidR="00C72E7A">
        <w:tab/>
      </w:r>
    </w:p>
    <w:p w:rsidR="00A7030C" w:rsidRPr="00476523" w:rsidRDefault="00A7030C" w:rsidP="00A7030C">
      <w:pPr>
        <w:pStyle w:val="1"/>
        <w:jc w:val="center"/>
        <w:rPr>
          <w:rFonts w:cs="Aharoni"/>
          <w:i w:val="0"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4187825</wp:posOffset>
                </wp:positionV>
                <wp:extent cx="3747770" cy="703580"/>
                <wp:effectExtent l="0" t="0" r="0" b="0"/>
                <wp:wrapNone/>
                <wp:docPr id="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30C" w:rsidRPr="00476523" w:rsidRDefault="00A7030C" w:rsidP="00A7030C">
                            <w:pPr>
                              <w:jc w:val="center"/>
                              <w:rPr>
                                <w:rFonts w:ascii="Arial Narrow" w:hAnsi="Arial Narrow" w:cs="Aharoni"/>
                                <w:b/>
                                <w:i w:val="0"/>
                                <w:sz w:val="28"/>
                                <w:szCs w:val="28"/>
                              </w:rPr>
                            </w:pPr>
                            <w:r w:rsidRPr="00476523"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  <w:t>МБОУ «Начальная школа – детский сад  № 68»,</w:t>
                            </w:r>
                          </w:p>
                          <w:p w:rsidR="00E70CE4" w:rsidRPr="008E4045" w:rsidRDefault="00A7030C" w:rsidP="00A7030C">
                            <w:r w:rsidRPr="00476523">
                              <w:rPr>
                                <w:rFonts w:ascii="Arial Narrow" w:hAnsi="Arial Narrow" w:cs="Aharoni"/>
                                <w:b/>
                                <w:sz w:val="28"/>
                                <w:szCs w:val="28"/>
                              </w:rPr>
                              <w:t>для начальной школы, реализующей ФГОС ООО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29" type="#_x0000_t202" style="position:absolute;left:0;text-align:left;margin-left:223.9pt;margin-top:329.75pt;width:295.1pt;height:5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8KuwIAAMIFAAAOAAAAZHJzL2Uyb0RvYy54bWysVNtu2zAMfR+wfxD07tpOlPiCOkUbx8OA&#10;7gK0+wDFlmNhtuRJSpyu2L+PknNr+zJs84MhidThIXnE65t916IdU5pLkeHwKsCIiVJWXGwy/O2x&#10;8GKMtKGioq0ULMNPTOObxft310OfsolsZFsxhQBE6HToM9wY06e+r8uGdVRfyZ4JMNZSddTAVm38&#10;StEB0LvWnwTB3B+kqnolS6Y1nOajES8cfl2z0nypa80MajMM3Iz7K/df27+/uKbpRtG+4eWBBv0L&#10;Fh3lAoKeoHJqKNoq/gaq46WSWtbmqpSdL+ual8zlANmEwatsHhraM5cLFEf3pzLp/wdbft59VYhX&#10;0DuMBO2gRY9sb9Cd3KNw5uoz9DoFt4ceHM0eDNbX5qr7e1l+10jIZUPFht0qJYeG0Qr4hbay/sVV&#10;2xENVwBkPXySFQSiWyMd0L5WnQWEciBAhz49nXpjyZRwOI1IFEVgKsEWBdNZ7Mj5ND3e7pU2H5js&#10;kF1kWEHvHTrd3Wtj2dD06GKDCVnwtnX9b8WLA3AcTyA2XLU2y8K18zkJklW8iolHJvOVR4I8926L&#10;JfHmRRjN8mm+XObhLxs3JGnDq4oJG+YorZD8WesOIh9FcRKXli2vLJylpNVmvWwV2lGQduE+V3Ow&#10;nN38lzRcESCXVymFExLcTRKvmMeRRwoy85IoiL0gTO6SeUASkhcvU7rngv17SmjIcDKbzEYxnUm/&#10;yi1w39vcaNpxA8Oj5V2G45MTTa0EV6JyrTWUt+P6ohSW/rkU0O5jo51grUZHtZr9eu/extRGt/pd&#10;y+oJFKwkCAy0CIMPFo1UPzEaYIhkWP/YUsUwaj8KeAVJSIidOm5DZtEENurSsr60UFECVIYNRuNy&#10;acZJte0V3zQQ6fjubuHlFNyJ+szq8N5gULjcDkPNTqLLvfM6j97FbwAAAP//AwBQSwMEFAAGAAgA&#10;AAAhAHgijuLgAAAADAEAAA8AAABkcnMvZG93bnJldi54bWxMj81OwzAQhO9IvIO1SNyoXdo0bcim&#10;qviROHChhPs23iYRsR3FbpO+Pe4JjqMZzXyTbyfTiTMPvnUWYT5TINhWTre2Rii/3h7WIHwgq6lz&#10;lhEu7GFb3N7klGk32k8+70MtYon1GSE0IfSZlL5q2JCfuZ5t9I5uMBSiHGqpBxpjuenko1Iraai1&#10;caGhnp8brn72J4MQgt7NL+Wr8e/f08fL2KgqoRLx/m7aPYEIPIW/MFzxIzoUkengTlZ70SEsl2lE&#10;DwirZJOAuCbUYh3vHRDSVC1AFrn8f6L4BQAA//8DAFBLAQItABQABgAIAAAAIQC2gziS/gAAAOEB&#10;AAATAAAAAAAAAAAAAAAAAAAAAABbQ29udGVudF9UeXBlc10ueG1sUEsBAi0AFAAGAAgAAAAhADj9&#10;If/WAAAAlAEAAAsAAAAAAAAAAAAAAAAALwEAAF9yZWxzLy5yZWxzUEsBAi0AFAAGAAgAAAAhAM8N&#10;bwq7AgAAwgUAAA4AAAAAAAAAAAAAAAAALgIAAGRycy9lMm9Eb2MueG1sUEsBAi0AFAAGAAgAAAAh&#10;AHgijuLgAAAADAEAAA8AAAAAAAAAAAAAAAAAFQUAAGRycy9kb3ducmV2LnhtbFBLBQYAAAAABAAE&#10;APMAAAAiBgAAAAA=&#10;" filled="f" stroked="f">
                <v:textbox style="mso-fit-shape-to-text:t">
                  <w:txbxContent>
                    <w:p w:rsidR="00A7030C" w:rsidRPr="00476523" w:rsidRDefault="00A7030C" w:rsidP="00A7030C">
                      <w:pPr>
                        <w:jc w:val="center"/>
                        <w:rPr>
                          <w:rFonts w:ascii="Arial Narrow" w:hAnsi="Arial Narrow" w:cs="Aharoni"/>
                          <w:b/>
                          <w:i w:val="0"/>
                          <w:sz w:val="28"/>
                          <w:szCs w:val="28"/>
                        </w:rPr>
                      </w:pPr>
                      <w:r w:rsidRPr="00476523"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  <w:t>МБОУ «Начальная школа – детский сад  № 68»,</w:t>
                      </w:r>
                    </w:p>
                    <w:p w:rsidR="00E70CE4" w:rsidRPr="008E4045" w:rsidRDefault="00A7030C" w:rsidP="00A7030C">
                      <w:r w:rsidRPr="00476523">
                        <w:rPr>
                          <w:rFonts w:ascii="Arial Narrow" w:hAnsi="Arial Narrow" w:cs="Aharoni"/>
                          <w:b/>
                          <w:sz w:val="28"/>
                          <w:szCs w:val="28"/>
                        </w:rPr>
                        <w:t>для начальной школы, реализующей ФГОС ООО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Pr="00476523">
        <w:rPr>
          <w:rFonts w:cs="Aharoni"/>
          <w:sz w:val="28"/>
          <w:szCs w:val="28"/>
        </w:rPr>
        <w:lastRenderedPageBreak/>
        <w:t>Учебный план  начальной школы разработан на основе федерального и республиканского базисных учебных планов. Учебный план предусматривает два блока «учебный» и «дополнительный» (вариативный).</w:t>
      </w:r>
    </w:p>
    <w:p w:rsidR="00A7030C" w:rsidRPr="00476523" w:rsidRDefault="00A7030C" w:rsidP="00A7030C">
      <w:pPr>
        <w:ind w:firstLine="284"/>
        <w:jc w:val="both"/>
        <w:rPr>
          <w:rFonts w:cs="Aharoni"/>
          <w:i w:val="0"/>
          <w:sz w:val="28"/>
          <w:szCs w:val="28"/>
        </w:rPr>
      </w:pPr>
      <w:r w:rsidRPr="00476523">
        <w:rPr>
          <w:rFonts w:cs="Aharoni"/>
          <w:sz w:val="28"/>
          <w:szCs w:val="28"/>
        </w:rPr>
        <w:t xml:space="preserve">Содержание Учебного плана соответствует Федеральному государственному образовательному стандарту начального общего образования. </w:t>
      </w:r>
    </w:p>
    <w:p w:rsidR="00A7030C" w:rsidRPr="00476523" w:rsidRDefault="00A7030C" w:rsidP="00A7030C">
      <w:pPr>
        <w:jc w:val="both"/>
        <w:rPr>
          <w:rFonts w:cs="Aharoni"/>
          <w:i w:val="0"/>
          <w:sz w:val="28"/>
          <w:szCs w:val="28"/>
        </w:rPr>
      </w:pPr>
      <w:r w:rsidRPr="00476523">
        <w:rPr>
          <w:rFonts w:cs="Aharoni"/>
          <w:sz w:val="28"/>
          <w:szCs w:val="28"/>
        </w:rPr>
        <w:t xml:space="preserve">      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A7030C" w:rsidRPr="00476523" w:rsidRDefault="00A7030C" w:rsidP="00A7030C">
      <w:pPr>
        <w:jc w:val="both"/>
        <w:rPr>
          <w:rFonts w:cs="Aharoni"/>
          <w:i w:val="0"/>
          <w:sz w:val="28"/>
          <w:szCs w:val="28"/>
        </w:rPr>
      </w:pPr>
      <w:r w:rsidRPr="00476523">
        <w:rPr>
          <w:rFonts w:cs="Aharoni"/>
          <w:sz w:val="28"/>
          <w:szCs w:val="28"/>
        </w:rPr>
        <w:t xml:space="preserve">     В соответствии с Уставом ОУ учебный план в первом классе рассчитан на 33 учебные недели. В середине </w:t>
      </w:r>
      <w:r w:rsidRPr="00476523">
        <w:rPr>
          <w:rFonts w:cs="Aharoni"/>
          <w:sz w:val="28"/>
          <w:szCs w:val="28"/>
          <w:lang w:val="en-US"/>
        </w:rPr>
        <w:t>III</w:t>
      </w:r>
      <w:r w:rsidRPr="00476523">
        <w:rPr>
          <w:rFonts w:cs="Aharoni"/>
          <w:sz w:val="28"/>
          <w:szCs w:val="28"/>
        </w:rPr>
        <w:t xml:space="preserve"> четверти предусмотрены недельные каникулы (в феврале месяце) для учащихся 1-х классов. Учебный план во 2-4 классах рассчитан на 34 учебных недель.</w:t>
      </w:r>
    </w:p>
    <w:p w:rsidR="00A7030C" w:rsidRPr="00476523" w:rsidRDefault="00A7030C" w:rsidP="00A7030C">
      <w:pPr>
        <w:jc w:val="both"/>
        <w:rPr>
          <w:rFonts w:cs="Aharoni"/>
          <w:i w:val="0"/>
          <w:sz w:val="28"/>
          <w:szCs w:val="28"/>
        </w:rPr>
      </w:pPr>
      <w:r w:rsidRPr="00476523">
        <w:rPr>
          <w:rFonts w:cs="Aharoni"/>
          <w:sz w:val="28"/>
          <w:szCs w:val="28"/>
        </w:rPr>
        <w:t xml:space="preserve">    Продолжительность урока в 1 классе – 35 минут в сентябре-декабре, 45 минут в январе – мае.</w:t>
      </w:r>
    </w:p>
    <w:p w:rsidR="00A7030C" w:rsidRPr="00476523" w:rsidRDefault="00A7030C" w:rsidP="00A7030C">
      <w:pPr>
        <w:jc w:val="both"/>
        <w:rPr>
          <w:rFonts w:cs="Aharoni"/>
          <w:i w:val="0"/>
          <w:sz w:val="28"/>
          <w:szCs w:val="28"/>
        </w:rPr>
      </w:pPr>
      <w:r w:rsidRPr="00476523">
        <w:rPr>
          <w:rFonts w:cs="Aharoni"/>
          <w:sz w:val="28"/>
          <w:szCs w:val="28"/>
        </w:rPr>
        <w:t xml:space="preserve">    В 1-х классах используется «ступенчатый» режим обучения:</w:t>
      </w:r>
    </w:p>
    <w:p w:rsidR="00A7030C" w:rsidRPr="00476523" w:rsidRDefault="00A7030C" w:rsidP="00A7030C">
      <w:pPr>
        <w:jc w:val="center"/>
        <w:rPr>
          <w:rFonts w:cs="Aharoni"/>
          <w:i w:val="0"/>
          <w:sz w:val="28"/>
          <w:szCs w:val="28"/>
        </w:rPr>
      </w:pPr>
      <w:r w:rsidRPr="00476523">
        <w:rPr>
          <w:rFonts w:cs="Aharoni"/>
          <w:sz w:val="28"/>
          <w:szCs w:val="28"/>
        </w:rPr>
        <w:t>- сентябрь-октябрь – три урока в день по 35 минут каждый,</w:t>
      </w:r>
    </w:p>
    <w:p w:rsidR="00A7030C" w:rsidRPr="00476523" w:rsidRDefault="00A7030C" w:rsidP="00A7030C">
      <w:pPr>
        <w:rPr>
          <w:rFonts w:cs="Aharoni"/>
          <w:i w:val="0"/>
          <w:sz w:val="28"/>
          <w:szCs w:val="28"/>
        </w:rPr>
      </w:pPr>
      <w:r w:rsidRPr="00476523">
        <w:rPr>
          <w:rFonts w:cs="Aharoni"/>
          <w:sz w:val="28"/>
          <w:szCs w:val="28"/>
        </w:rPr>
        <w:t xml:space="preserve">                               - ноябрь-декабрь – 4 урока по 35 минут каждый,</w:t>
      </w:r>
    </w:p>
    <w:p w:rsidR="00A7030C" w:rsidRPr="00476523" w:rsidRDefault="00A7030C" w:rsidP="00A7030C">
      <w:pPr>
        <w:rPr>
          <w:rFonts w:cs="Aharoni"/>
          <w:i w:val="0"/>
          <w:sz w:val="28"/>
          <w:szCs w:val="28"/>
        </w:rPr>
      </w:pPr>
      <w:r w:rsidRPr="00476523">
        <w:rPr>
          <w:rFonts w:cs="Aharoni"/>
          <w:sz w:val="28"/>
          <w:szCs w:val="28"/>
        </w:rPr>
        <w:t xml:space="preserve">                               - январь-май - 4 урока по 45  минут каждый.</w:t>
      </w:r>
    </w:p>
    <w:p w:rsidR="00A7030C" w:rsidRPr="00476523" w:rsidRDefault="00A7030C" w:rsidP="00A7030C">
      <w:pPr>
        <w:jc w:val="both"/>
        <w:rPr>
          <w:rFonts w:cs="Aharoni"/>
          <w:i w:val="0"/>
          <w:sz w:val="28"/>
          <w:szCs w:val="28"/>
        </w:rPr>
      </w:pPr>
      <w:r w:rsidRPr="00476523">
        <w:rPr>
          <w:rFonts w:cs="Aharoni"/>
          <w:sz w:val="28"/>
          <w:szCs w:val="28"/>
        </w:rPr>
        <w:t xml:space="preserve">                             Во 2-4 х классах – по 45 минут. </w:t>
      </w:r>
    </w:p>
    <w:p w:rsidR="00A7030C" w:rsidRPr="00476523" w:rsidRDefault="00A7030C" w:rsidP="00A7030C">
      <w:pPr>
        <w:rPr>
          <w:rFonts w:cs="Aharoni"/>
          <w:i w:val="0"/>
          <w:sz w:val="28"/>
          <w:szCs w:val="28"/>
        </w:rPr>
      </w:pPr>
      <w:r w:rsidRPr="00476523">
        <w:rPr>
          <w:rFonts w:cs="Aharoni"/>
          <w:sz w:val="28"/>
          <w:szCs w:val="28"/>
        </w:rPr>
        <w:t xml:space="preserve">    Продолжительность учебной недели – 5 дней.</w:t>
      </w:r>
    </w:p>
    <w:p w:rsidR="00A7030C" w:rsidRPr="00476523" w:rsidRDefault="00A7030C" w:rsidP="00A7030C">
      <w:pPr>
        <w:pStyle w:val="a5"/>
        <w:jc w:val="both"/>
        <w:rPr>
          <w:rFonts w:cs="Aharoni"/>
          <w:b w:val="0"/>
          <w:i/>
          <w:sz w:val="28"/>
          <w:szCs w:val="28"/>
        </w:rPr>
      </w:pPr>
      <w:r w:rsidRPr="00476523">
        <w:rPr>
          <w:rFonts w:cs="Aharoni"/>
          <w:b w:val="0"/>
          <w:i/>
          <w:sz w:val="28"/>
          <w:szCs w:val="28"/>
        </w:rPr>
        <w:t xml:space="preserve">      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обще</w:t>
      </w:r>
      <w:r>
        <w:rPr>
          <w:rFonts w:cs="Aharoni"/>
          <w:b w:val="0"/>
          <w:i/>
          <w:sz w:val="28"/>
          <w:szCs w:val="28"/>
        </w:rPr>
        <w:t xml:space="preserve"> </w:t>
      </w:r>
      <w:r w:rsidRPr="00476523">
        <w:rPr>
          <w:rFonts w:cs="Aharoni"/>
          <w:b w:val="0"/>
          <w:i/>
          <w:sz w:val="28"/>
          <w:szCs w:val="28"/>
        </w:rPr>
        <w:t>интеллектуальное, общекультурное, спортивно-оздоровительное).</w:t>
      </w:r>
    </w:p>
    <w:p w:rsidR="00A7030C" w:rsidRPr="00476523" w:rsidRDefault="00A7030C" w:rsidP="00A7030C">
      <w:pPr>
        <w:pStyle w:val="a5"/>
        <w:ind w:firstLine="540"/>
        <w:jc w:val="both"/>
        <w:rPr>
          <w:rFonts w:cs="Aharoni"/>
          <w:b w:val="0"/>
          <w:i/>
          <w:sz w:val="28"/>
          <w:szCs w:val="28"/>
        </w:rPr>
      </w:pPr>
      <w:r w:rsidRPr="00476523">
        <w:rPr>
          <w:rFonts w:cs="Aharoni"/>
          <w:b w:val="0"/>
          <w:i/>
          <w:sz w:val="28"/>
          <w:szCs w:val="28"/>
        </w:rPr>
        <w:t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Учреждение предоставляет обучающимся возможность выбора занятий, направленных на их развитие.</w:t>
      </w:r>
    </w:p>
    <w:p w:rsidR="00A7030C" w:rsidRPr="00476523" w:rsidRDefault="00A7030C" w:rsidP="00A7030C">
      <w:pPr>
        <w:pStyle w:val="a5"/>
        <w:ind w:firstLine="540"/>
        <w:jc w:val="both"/>
        <w:rPr>
          <w:rFonts w:cs="Aharoni"/>
          <w:b w:val="0"/>
          <w:i/>
          <w:sz w:val="28"/>
          <w:szCs w:val="28"/>
        </w:rPr>
      </w:pPr>
      <w:r w:rsidRPr="00476523">
        <w:rPr>
          <w:rFonts w:cs="Aharoni"/>
          <w:b w:val="0"/>
          <w:i/>
          <w:sz w:val="28"/>
          <w:szCs w:val="28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763FFF" w:rsidRPr="00C72E7A" w:rsidRDefault="00A7030C" w:rsidP="00A7030C">
      <w:pPr>
        <w:tabs>
          <w:tab w:val="left" w:pos="3315"/>
        </w:tabs>
      </w:pPr>
      <w:r w:rsidRPr="004A1F28">
        <w:rPr>
          <w:rFonts w:ascii="Times New Roman" w:hAnsi="Times New Roman"/>
          <w:i w:val="0"/>
          <w:szCs w:val="28"/>
        </w:rPr>
        <w:t xml:space="preserve">    </w:t>
      </w:r>
      <w:r w:rsidRPr="00476523">
        <w:rPr>
          <w:rFonts w:ascii="Times New Roman" w:hAnsi="Times New Roman" w:cs="Aharoni"/>
          <w:szCs w:val="28"/>
        </w:rPr>
        <w:t>Содержание учебных программ учебных предметов начальной школы, реализующей ФГОС НОО</w:t>
      </w:r>
      <w:r>
        <w:rPr>
          <w:rFonts w:ascii="Times New Roman" w:hAnsi="Times New Roman" w:cs="Aharoni"/>
          <w:szCs w:val="28"/>
        </w:rPr>
        <w:t>,</w:t>
      </w:r>
      <w:r w:rsidRPr="00476523">
        <w:rPr>
          <w:rFonts w:ascii="Times New Roman" w:hAnsi="Times New Roman" w:cs="Aharoni"/>
          <w:szCs w:val="28"/>
        </w:rPr>
        <w:t xml:space="preserve"> направлено на достижение следующих целей:</w:t>
      </w:r>
    </w:p>
    <w:sectPr w:rsidR="00763FFF" w:rsidRPr="00C72E7A" w:rsidSect="00107E48">
      <w:pgSz w:w="11909" w:h="16834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398"/>
    <w:multiLevelType w:val="hybridMultilevel"/>
    <w:tmpl w:val="D448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5785E"/>
    <w:multiLevelType w:val="hybridMultilevel"/>
    <w:tmpl w:val="E09A0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12818"/>
    <w:multiLevelType w:val="hybridMultilevel"/>
    <w:tmpl w:val="C6E8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0C"/>
    <w:rsid w:val="0001364F"/>
    <w:rsid w:val="000140D6"/>
    <w:rsid w:val="00052BAB"/>
    <w:rsid w:val="000843FB"/>
    <w:rsid w:val="000F3EB6"/>
    <w:rsid w:val="001004C7"/>
    <w:rsid w:val="00107185"/>
    <w:rsid w:val="00107E48"/>
    <w:rsid w:val="00150FDD"/>
    <w:rsid w:val="001A16E9"/>
    <w:rsid w:val="001B6EAA"/>
    <w:rsid w:val="001F1CAA"/>
    <w:rsid w:val="001F6868"/>
    <w:rsid w:val="00213F19"/>
    <w:rsid w:val="00236D57"/>
    <w:rsid w:val="002D0BC5"/>
    <w:rsid w:val="002D5AEC"/>
    <w:rsid w:val="00315F21"/>
    <w:rsid w:val="0034641A"/>
    <w:rsid w:val="00371DC9"/>
    <w:rsid w:val="003814C7"/>
    <w:rsid w:val="003A2531"/>
    <w:rsid w:val="003D4435"/>
    <w:rsid w:val="003E451A"/>
    <w:rsid w:val="003F0770"/>
    <w:rsid w:val="003F75F9"/>
    <w:rsid w:val="00426C90"/>
    <w:rsid w:val="00440696"/>
    <w:rsid w:val="00490E19"/>
    <w:rsid w:val="00495383"/>
    <w:rsid w:val="00503FE6"/>
    <w:rsid w:val="005179CC"/>
    <w:rsid w:val="00540AAB"/>
    <w:rsid w:val="00545C74"/>
    <w:rsid w:val="005B514C"/>
    <w:rsid w:val="005D0227"/>
    <w:rsid w:val="005D5F47"/>
    <w:rsid w:val="006269C8"/>
    <w:rsid w:val="00630214"/>
    <w:rsid w:val="00641340"/>
    <w:rsid w:val="00650D27"/>
    <w:rsid w:val="00686B89"/>
    <w:rsid w:val="006B2BFB"/>
    <w:rsid w:val="006B7ED6"/>
    <w:rsid w:val="006E7E3B"/>
    <w:rsid w:val="00763FFF"/>
    <w:rsid w:val="00790A37"/>
    <w:rsid w:val="00805DA7"/>
    <w:rsid w:val="008448A3"/>
    <w:rsid w:val="0085599C"/>
    <w:rsid w:val="00857369"/>
    <w:rsid w:val="00886922"/>
    <w:rsid w:val="008A1B07"/>
    <w:rsid w:val="008C4135"/>
    <w:rsid w:val="008E4045"/>
    <w:rsid w:val="00925B26"/>
    <w:rsid w:val="00942792"/>
    <w:rsid w:val="009D4A1F"/>
    <w:rsid w:val="009F748F"/>
    <w:rsid w:val="00A04F70"/>
    <w:rsid w:val="00A350A7"/>
    <w:rsid w:val="00A7030C"/>
    <w:rsid w:val="00A870A3"/>
    <w:rsid w:val="00AE03DA"/>
    <w:rsid w:val="00B31629"/>
    <w:rsid w:val="00B62022"/>
    <w:rsid w:val="00B63E5C"/>
    <w:rsid w:val="00C05CFA"/>
    <w:rsid w:val="00C11D58"/>
    <w:rsid w:val="00C17473"/>
    <w:rsid w:val="00C47A27"/>
    <w:rsid w:val="00C65DD4"/>
    <w:rsid w:val="00C72E7A"/>
    <w:rsid w:val="00CE662C"/>
    <w:rsid w:val="00CE77C6"/>
    <w:rsid w:val="00D24BA7"/>
    <w:rsid w:val="00D819C6"/>
    <w:rsid w:val="00DD5462"/>
    <w:rsid w:val="00E0385C"/>
    <w:rsid w:val="00E6370C"/>
    <w:rsid w:val="00E70CE4"/>
    <w:rsid w:val="00EA6F76"/>
    <w:rsid w:val="00EC74F1"/>
    <w:rsid w:val="00EE32D2"/>
    <w:rsid w:val="00F34574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 fill="f" fillcolor="white" stroke="f">
      <v:fill color="white" on="f"/>
      <v:stroke on="f"/>
      <v:textbox style="mso-fit-shape-to-text:t"/>
      <o:colormru v:ext="edit" colors="#ff1f57,#ddd,#0cf,#069,#036,#b3e0e0,#f79191,#44aaa8"/>
    </o:shapedefaults>
    <o:shapelayout v:ext="edit">
      <o:idmap v:ext="edit" data="1"/>
    </o:shapelayout>
  </w:shapeDefaults>
  <w:decimalSymbol w:val=","/>
  <w:listSeparator w:val=";"/>
  <w14:docId w14:val="6BB8F0FD"/>
  <w15:docId w15:val="{2F347730-1D5E-4B52-8652-9D46FB94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E4"/>
    <w:rPr>
      <w:rFonts w:ascii="Garamond" w:hAnsi="Garamond"/>
      <w:i/>
      <w:noProof/>
      <w:color w:val="FF1F57"/>
      <w:sz w:val="24"/>
      <w:lang w:val="ru-RU"/>
    </w:rPr>
  </w:style>
  <w:style w:type="paragraph" w:styleId="1">
    <w:name w:val="heading 1"/>
    <w:basedOn w:val="a"/>
    <w:next w:val="a"/>
    <w:link w:val="10"/>
    <w:qFormat/>
    <w:rsid w:val="00E70CE4"/>
    <w:pPr>
      <w:spacing w:line="440" w:lineRule="exact"/>
      <w:outlineLvl w:val="0"/>
    </w:pPr>
  </w:style>
  <w:style w:type="paragraph" w:styleId="2">
    <w:name w:val="heading 2"/>
    <w:basedOn w:val="a"/>
    <w:next w:val="a"/>
    <w:qFormat/>
    <w:rsid w:val="00503FE6"/>
    <w:pPr>
      <w:spacing w:line="520" w:lineRule="exact"/>
      <w:outlineLvl w:val="1"/>
    </w:pPr>
    <w:rPr>
      <w:sz w:val="36"/>
    </w:rPr>
  </w:style>
  <w:style w:type="paragraph" w:styleId="3">
    <w:name w:val="heading 3"/>
    <w:basedOn w:val="a"/>
    <w:next w:val="a"/>
    <w:qFormat/>
    <w:rsid w:val="00540A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Arial" w:hAnsi="Arial" w:cs="Arial"/>
      <w:color w:val="0000FF"/>
      <w:sz w:val="40"/>
    </w:rPr>
  </w:style>
  <w:style w:type="paragraph" w:styleId="a4">
    <w:name w:val="Balloon Text"/>
    <w:basedOn w:val="a"/>
    <w:semiHidden/>
    <w:rsid w:val="008C4135"/>
    <w:rPr>
      <w:rFonts w:ascii="Tahoma" w:hAnsi="Tahoma" w:cs="Tahoma"/>
      <w:sz w:val="16"/>
      <w:szCs w:val="16"/>
    </w:rPr>
  </w:style>
  <w:style w:type="paragraph" w:customStyle="1" w:styleId="InsideText">
    <w:name w:val="Inside Text"/>
    <w:basedOn w:val="a"/>
    <w:semiHidden/>
    <w:rsid w:val="009D4A1F"/>
    <w:pPr>
      <w:ind w:right="80"/>
      <w:jc w:val="center"/>
    </w:pPr>
    <w:rPr>
      <w:rFonts w:ascii="Palatino Linotype" w:hAnsi="Palatino Linotype" w:cs="Arial"/>
      <w:color w:val="80808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1">
    <w:name w:val="Body Text 1"/>
    <w:basedOn w:val="a3"/>
    <w:semiHidden/>
    <w:rsid w:val="0085599C"/>
    <w:pPr>
      <w:ind w:right="80"/>
      <w:jc w:val="center"/>
    </w:pPr>
    <w:rPr>
      <w:rFonts w:ascii="Palatino Linotype" w:hAnsi="Palatino Linotype"/>
      <w:color w:val="auto"/>
      <w:sz w:val="28"/>
      <w:szCs w:val="24"/>
    </w:rPr>
  </w:style>
  <w:style w:type="paragraph" w:customStyle="1" w:styleId="Attribution">
    <w:name w:val="Attribution"/>
    <w:basedOn w:val="InsideTextLeft"/>
    <w:rsid w:val="00495383"/>
    <w:pPr>
      <w:jc w:val="right"/>
    </w:pPr>
    <w:rPr>
      <w:i w:val="0"/>
      <w:sz w:val="20"/>
    </w:rPr>
  </w:style>
  <w:style w:type="paragraph" w:customStyle="1" w:styleId="InsideTextLeft">
    <w:name w:val="Inside Text Left"/>
    <w:basedOn w:val="a"/>
    <w:rsid w:val="00315F21"/>
    <w:pPr>
      <w:spacing w:line="440" w:lineRule="exact"/>
      <w:outlineLvl w:val="0"/>
    </w:pPr>
  </w:style>
  <w:style w:type="paragraph" w:customStyle="1" w:styleId="InsideTextRight">
    <w:name w:val="Inside Text Right"/>
    <w:basedOn w:val="a"/>
    <w:rsid w:val="00315F21"/>
  </w:style>
  <w:style w:type="character" w:customStyle="1" w:styleId="10">
    <w:name w:val="Заголовок 1 Знак"/>
    <w:basedOn w:val="a0"/>
    <w:link w:val="1"/>
    <w:rsid w:val="00A7030C"/>
    <w:rPr>
      <w:rFonts w:ascii="Garamond" w:hAnsi="Garamond"/>
      <w:i/>
      <w:noProof/>
      <w:color w:val="FF1F57"/>
      <w:sz w:val="24"/>
      <w:lang w:val="ru-RU"/>
    </w:rPr>
  </w:style>
  <w:style w:type="paragraph" w:styleId="a5">
    <w:name w:val="Title"/>
    <w:basedOn w:val="a"/>
    <w:link w:val="a6"/>
    <w:qFormat/>
    <w:rsid w:val="00A7030C"/>
    <w:pPr>
      <w:jc w:val="center"/>
    </w:pPr>
    <w:rPr>
      <w:rFonts w:ascii="Times New Roman" w:hAnsi="Times New Roman"/>
      <w:b/>
      <w:i w:val="0"/>
      <w:noProof w:val="0"/>
      <w:color w:val="auto"/>
      <w:lang w:eastAsia="ru-RU"/>
    </w:rPr>
  </w:style>
  <w:style w:type="character" w:customStyle="1" w:styleId="a6">
    <w:name w:val="Заголовок Знак"/>
    <w:basedOn w:val="a0"/>
    <w:link w:val="a5"/>
    <w:rsid w:val="00A7030C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lam\AppData\Roaming\Microsoft\&#1064;&#1072;&#1073;&#1083;&#1086;&#1085;&#1099;\&#1054;&#1090;&#1082;&#1088;&#1099;&#1090;&#1082;&#1072;%20&#1082;%20&#1087;&#1088;&#1072;&#1079;&#1076;&#1085;&#1080;&#1082;&#1091;%208%20&#1052;&#1072;&#1088;&#1090;&#1072;%20(&#1076;&#1083;&#1103;%20&#1078;&#1077;&#1085;&#1099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6537C0C-EDAA-484A-890E-835DE963F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Открытка к празднику 8 Марта (для жены)</Template>
  <TotalTime>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islamkur@outlook.com</dc:creator>
  <cp:keywords/>
  <dc:description/>
  <cp:lastModifiedBy>Islam Kurbanov</cp:lastModifiedBy>
  <cp:revision>1</cp:revision>
  <cp:lastPrinted>2004-04-27T01:41:00Z</cp:lastPrinted>
  <dcterms:created xsi:type="dcterms:W3CDTF">2017-12-18T21:17:00Z</dcterms:created>
  <dcterms:modified xsi:type="dcterms:W3CDTF">2017-12-18T21:20:00Z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TC011217981049</vt:lpwstr>
  </property>
</Properties>
</file>